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E420" w14:textId="77777777" w:rsidR="001C0CC9" w:rsidRDefault="001C0CC9" w:rsidP="001C0CC9">
      <w:pPr>
        <w:pStyle w:val="NormalWeb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63334344" wp14:editId="40A87A6B">
            <wp:extent cx="5612130" cy="1836420"/>
            <wp:effectExtent l="0" t="0" r="762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D6649" w14:textId="77777777" w:rsidR="001C0CC9" w:rsidRDefault="001C0CC9" w:rsidP="001C0C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No. 10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19E9BD03" w14:textId="77777777" w:rsidR="001C0CC9" w:rsidRPr="001C0CC9" w:rsidRDefault="001C0CC9" w:rsidP="001C0C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 </w:t>
      </w:r>
      <w:r w:rsidRPr="00014032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agosto</w:t>
      </w:r>
      <w:r w:rsidRPr="00014032">
        <w:rPr>
          <w:rFonts w:ascii="Arial" w:hAnsi="Arial" w:cs="Arial"/>
          <w:b/>
          <w:bCs/>
          <w:sz w:val="24"/>
          <w:szCs w:val="24"/>
        </w:rPr>
        <w:t xml:space="preserve"> 2019</w:t>
      </w:r>
    </w:p>
    <w:p w14:paraId="3704E24D" w14:textId="77777777" w:rsidR="001C0CC9" w:rsidRPr="001C0CC9" w:rsidRDefault="001C0CC9" w:rsidP="001C0CC9">
      <w:pPr>
        <w:pStyle w:val="NormalWeb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1C0CC9">
        <w:rPr>
          <w:rFonts w:ascii="Arial" w:hAnsi="Arial" w:cs="Arial"/>
          <w:b/>
          <w:bCs/>
          <w:color w:val="000000"/>
          <w:sz w:val="44"/>
          <w:szCs w:val="44"/>
        </w:rPr>
        <w:t>Comenzó el Festival de Cometas</w:t>
      </w:r>
    </w:p>
    <w:p w14:paraId="516A7605" w14:textId="77777777" w:rsidR="001C0CC9" w:rsidRPr="001C0CC9" w:rsidRDefault="001C0CC9" w:rsidP="001C0CC9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1C0CC9">
        <w:rPr>
          <w:rFonts w:ascii="Arial" w:hAnsi="Arial" w:cs="Arial"/>
          <w:color w:val="000000"/>
          <w:sz w:val="28"/>
          <w:szCs w:val="28"/>
        </w:rPr>
        <w:t xml:space="preserve">El día de ayer comenzó el Festival de cometas organizado por el </w:t>
      </w:r>
      <w:proofErr w:type="spellStart"/>
      <w:r w:rsidRPr="001C0CC9">
        <w:rPr>
          <w:rFonts w:ascii="Arial" w:hAnsi="Arial" w:cs="Arial"/>
          <w:color w:val="000000"/>
          <w:sz w:val="28"/>
          <w:szCs w:val="28"/>
        </w:rPr>
        <w:t>Indere</w:t>
      </w:r>
      <w:proofErr w:type="spellEnd"/>
      <w:r w:rsidRPr="001C0CC9">
        <w:rPr>
          <w:rFonts w:ascii="Arial" w:hAnsi="Arial" w:cs="Arial"/>
          <w:color w:val="000000"/>
          <w:sz w:val="28"/>
          <w:szCs w:val="28"/>
        </w:rPr>
        <w:t>, realizado en cabecera y en la manga del barrio Chile, al cual asistieron más de 250 personas</w:t>
      </w:r>
    </w:p>
    <w:p w14:paraId="7C3E73AE" w14:textId="77777777" w:rsidR="001C0CC9" w:rsidRPr="001C0CC9" w:rsidRDefault="001C0CC9" w:rsidP="001C0CC9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1C0CC9">
        <w:rPr>
          <w:rFonts w:ascii="Arial" w:hAnsi="Arial" w:cs="Arial"/>
          <w:color w:val="000000"/>
          <w:sz w:val="28"/>
          <w:szCs w:val="28"/>
        </w:rPr>
        <w:t xml:space="preserve">Los participantes debían llevar las varillas y cola para las cometas, el </w:t>
      </w:r>
      <w:proofErr w:type="spellStart"/>
      <w:r w:rsidRPr="001C0CC9">
        <w:rPr>
          <w:rFonts w:ascii="Arial" w:hAnsi="Arial" w:cs="Arial"/>
          <w:color w:val="000000"/>
          <w:sz w:val="28"/>
          <w:szCs w:val="28"/>
        </w:rPr>
        <w:t>Indere</w:t>
      </w:r>
      <w:proofErr w:type="spellEnd"/>
      <w:r w:rsidRPr="001C0CC9">
        <w:rPr>
          <w:rFonts w:ascii="Arial" w:hAnsi="Arial" w:cs="Arial"/>
          <w:color w:val="000000"/>
          <w:sz w:val="28"/>
          <w:szCs w:val="28"/>
        </w:rPr>
        <w:t xml:space="preserve"> suministró los pliegos de papel, colbón y ruedas de hilo. Las premiaciones fueron para la cometa más grande, la </w:t>
      </w:r>
      <w:r w:rsidRPr="001C0CC9">
        <w:rPr>
          <w:rFonts w:ascii="Arial" w:hAnsi="Arial" w:cs="Arial"/>
          <w:color w:val="000000"/>
          <w:sz w:val="28"/>
          <w:szCs w:val="28"/>
        </w:rPr>
        <w:t>más pequeña y estética</w:t>
      </w:r>
      <w:bookmarkStart w:id="0" w:name="_GoBack"/>
      <w:bookmarkEnd w:id="0"/>
      <w:r w:rsidRPr="001C0CC9">
        <w:rPr>
          <w:rFonts w:ascii="Arial" w:hAnsi="Arial" w:cs="Arial"/>
          <w:color w:val="000000"/>
          <w:sz w:val="28"/>
          <w:szCs w:val="28"/>
        </w:rPr>
        <w:t>, debían ser elaboradas en el festival, y además de esto, elevarse por más de 30 minutos.</w:t>
      </w:r>
    </w:p>
    <w:p w14:paraId="02E8E090" w14:textId="77777777" w:rsidR="001C0CC9" w:rsidRDefault="001C0CC9" w:rsidP="001C0CC9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1C0CC9">
        <w:rPr>
          <w:rFonts w:ascii="Arial" w:hAnsi="Arial" w:cs="Arial"/>
          <w:color w:val="000000"/>
          <w:sz w:val="28"/>
          <w:szCs w:val="28"/>
        </w:rPr>
        <w:t>El 18 y 19 serán las próximas fechas en La Tablaza y Pueblo viejo respectivamente, culminando el 25 de agosto en la cancha de La Raya, comenzando desde las 9 de la mañana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3AFB9BA7" w14:textId="77777777" w:rsidR="001C0CC9" w:rsidRDefault="001C0CC9" w:rsidP="001C0CC9">
      <w:pPr>
        <w:spacing w:line="270" w:lineRule="atLeast"/>
        <w:jc w:val="both"/>
        <w:rPr>
          <w:rFonts w:ascii="Arial" w:hAnsi="Arial" w:cs="Arial"/>
          <w:b/>
          <w:color w:val="E36C0A"/>
          <w:u w:val="single"/>
        </w:rPr>
      </w:pPr>
      <w:r>
        <w:rPr>
          <w:rFonts w:ascii="Arial" w:hAnsi="Arial" w:cs="Arial"/>
          <w:b/>
          <w:color w:val="E36C0A"/>
          <w:u w:val="single"/>
        </w:rPr>
        <w:t xml:space="preserve">SECRETARÍA GENERAL   </w:t>
      </w:r>
    </w:p>
    <w:p w14:paraId="618F1702" w14:textId="77777777" w:rsidR="001C0CC9" w:rsidRDefault="001C0CC9" w:rsidP="001C0CC9">
      <w:pPr>
        <w:spacing w:line="270" w:lineRule="atLeast"/>
        <w:jc w:val="both"/>
        <w:rPr>
          <w:rFonts w:ascii="Arial" w:hAnsi="Arial" w:cs="Arial"/>
          <w:b/>
          <w:color w:val="E36C0A"/>
          <w:u w:val="single"/>
        </w:rPr>
      </w:pPr>
      <w:r>
        <w:rPr>
          <w:rFonts w:ascii="Arial" w:hAnsi="Arial" w:cs="Arial"/>
        </w:rPr>
        <w:t>Oficina de Comunicaciones</w:t>
      </w:r>
    </w:p>
    <w:p w14:paraId="49728131" w14:textId="77777777" w:rsidR="001C0CC9" w:rsidRPr="001C0CC9" w:rsidRDefault="001C0CC9" w:rsidP="001C0CC9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</w:p>
    <w:p w14:paraId="48D309FE" w14:textId="77777777" w:rsidR="002771D4" w:rsidRDefault="002771D4"/>
    <w:sectPr w:rsidR="00277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C9"/>
    <w:rsid w:val="001C0CC9"/>
    <w:rsid w:val="002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7685"/>
  <w15:chartTrackingRefBased/>
  <w15:docId w15:val="{186689DF-F4A1-4AC9-95BB-E404AEAC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6E54563C5D0D4A89BA7C0E7B3FAF32" ma:contentTypeVersion="11" ma:contentTypeDescription="Crear nuevo documento." ma:contentTypeScope="" ma:versionID="34bf1077cfe8898a9e330c5ca2f7773b">
  <xsd:schema xmlns:xsd="http://www.w3.org/2001/XMLSchema" xmlns:xs="http://www.w3.org/2001/XMLSchema" xmlns:p="http://schemas.microsoft.com/office/2006/metadata/properties" xmlns:ns3="ba4bb722-27fe-4f99-b176-cad5d11752be" xmlns:ns4="b0f97598-f30d-486d-84ac-0565de4b174a" targetNamespace="http://schemas.microsoft.com/office/2006/metadata/properties" ma:root="true" ma:fieldsID="ef59d8b7f9c4d21b5ad68a0580bce068" ns3:_="" ns4:_="">
    <xsd:import namespace="ba4bb722-27fe-4f99-b176-cad5d11752be"/>
    <xsd:import namespace="b0f97598-f30d-486d-84ac-0565de4b1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bb722-27fe-4f99-b176-cad5d1175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7598-f30d-486d-84ac-0565de4b1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0FC4D-5419-4D19-AE13-58E92AFB5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bb722-27fe-4f99-b176-cad5d11752be"/>
    <ds:schemaRef ds:uri="b0f97598-f30d-486d-84ac-0565de4b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80CC9-E8B2-43C7-8D13-64090FC6E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9F551-79A4-4F44-807B-6AA24273F42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0f97598-f30d-486d-84ac-0565de4b174a"/>
    <ds:schemaRef ds:uri="http://www.w3.org/XML/1998/namespace"/>
    <ds:schemaRef ds:uri="http://schemas.microsoft.com/office/2006/metadata/properties"/>
    <ds:schemaRef ds:uri="ba4bb722-27fe-4f99-b176-cad5d11752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Murillo</dc:creator>
  <cp:keywords/>
  <dc:description/>
  <cp:lastModifiedBy>Nelson Murillo</cp:lastModifiedBy>
  <cp:revision>1</cp:revision>
  <dcterms:created xsi:type="dcterms:W3CDTF">2019-08-12T18:56:00Z</dcterms:created>
  <dcterms:modified xsi:type="dcterms:W3CDTF">2019-08-12T19:03:00Z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0x010100266E54563C5D0D4A89BA7C0E7B3FAF32</vt:lpwstr>
  </property>
</Properties>
</file>